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AD" w:rsidRDefault="005D6109" w:rsidP="003C47AD">
      <w:pPr>
        <w:rPr>
          <w:rFonts w:asciiTheme="minorHAnsi" w:hAnsiTheme="minorHAnsi"/>
          <w:color w:val="000000"/>
        </w:rPr>
      </w:pPr>
      <w:r w:rsidRPr="005D6109">
        <w:rPr>
          <w:rFonts w:asciiTheme="minorHAnsi" w:hAnsiTheme="minorHAnsi"/>
        </w:rPr>
        <w:t xml:space="preserve">Domstolen Viborg </w:t>
      </w:r>
      <w:r w:rsidR="00523507">
        <w:rPr>
          <w:rFonts w:asciiTheme="minorHAnsi" w:hAnsiTheme="minorHAnsi"/>
        </w:rPr>
        <w:t xml:space="preserve">  </w:t>
      </w:r>
      <w:r w:rsidRPr="005D6109">
        <w:rPr>
          <w:rFonts w:asciiTheme="minorHAnsi" w:hAnsiTheme="minorHAnsi"/>
        </w:rPr>
        <w:t xml:space="preserve">                                                                                        </w:t>
      </w:r>
      <w:r w:rsidR="003C47AD">
        <w:rPr>
          <w:rFonts w:asciiTheme="minorHAnsi" w:hAnsiTheme="minorHAnsi"/>
        </w:rPr>
        <w:t xml:space="preserve">      </w:t>
      </w:r>
      <w:r w:rsidR="003C47AD" w:rsidRPr="00BE2E86">
        <w:rPr>
          <w:rFonts w:asciiTheme="minorHAnsi" w:hAnsiTheme="minorHAnsi"/>
          <w:b/>
          <w:color w:val="000000"/>
        </w:rPr>
        <w:t>RETSMÆGLING</w:t>
      </w:r>
      <w:r w:rsidR="003C47AD">
        <w:rPr>
          <w:rFonts w:asciiTheme="minorHAnsi" w:hAnsiTheme="minorHAnsi"/>
          <w:b/>
          <w:color w:val="000000"/>
        </w:rPr>
        <w:t xml:space="preserve"> ØNSKES</w:t>
      </w:r>
    </w:p>
    <w:p w:rsidR="00543213" w:rsidRPr="005D6109" w:rsidRDefault="005D6109">
      <w:pPr>
        <w:rPr>
          <w:rFonts w:asciiTheme="minorHAnsi" w:hAnsiTheme="minorHAnsi"/>
        </w:rPr>
      </w:pPr>
      <w:r w:rsidRPr="005D6109">
        <w:rPr>
          <w:rFonts w:asciiTheme="minorHAnsi" w:hAnsiTheme="minorHAnsi"/>
        </w:rPr>
        <w:t xml:space="preserve">    </w:t>
      </w:r>
    </w:p>
    <w:p w:rsidR="00543213" w:rsidRPr="005D6109" w:rsidRDefault="00543213" w:rsidP="00543213">
      <w:pPr>
        <w:pStyle w:val="Default"/>
        <w:rPr>
          <w:rFonts w:asciiTheme="minorHAnsi" w:hAnsiTheme="minorHAnsi"/>
        </w:rPr>
      </w:pPr>
      <w:r w:rsidRPr="005D6109">
        <w:rPr>
          <w:rFonts w:asciiTheme="minorHAnsi" w:hAnsiTheme="minorHAnsi"/>
        </w:rPr>
        <w:t xml:space="preserve">Retten i Viborg                                                       </w:t>
      </w:r>
      <w:r w:rsidR="005D6109">
        <w:rPr>
          <w:rFonts w:asciiTheme="minorHAnsi" w:hAnsiTheme="minorHAnsi"/>
        </w:rPr>
        <w:t xml:space="preserve">                                 </w:t>
      </w:r>
      <w:r w:rsidRPr="005D6109">
        <w:rPr>
          <w:rFonts w:asciiTheme="minorHAnsi" w:hAnsiTheme="minorHAnsi"/>
        </w:rPr>
        <w:t xml:space="preserve">         </w:t>
      </w:r>
      <w:r w:rsidR="00BE2E86">
        <w:rPr>
          <w:rFonts w:asciiTheme="minorHAnsi" w:hAnsiTheme="minorHAnsi"/>
        </w:rPr>
        <w:t xml:space="preserve">       </w:t>
      </w:r>
      <w:r w:rsidRPr="005D6109">
        <w:rPr>
          <w:rFonts w:asciiTheme="minorHAnsi" w:hAnsiTheme="minorHAnsi"/>
        </w:rPr>
        <w:t>16-0</w:t>
      </w:r>
      <w:r w:rsidR="005D6109">
        <w:rPr>
          <w:rFonts w:asciiTheme="minorHAnsi" w:hAnsiTheme="minorHAnsi"/>
        </w:rPr>
        <w:t>4</w:t>
      </w:r>
      <w:r w:rsidRPr="005D6109">
        <w:rPr>
          <w:rFonts w:asciiTheme="minorHAnsi" w:hAnsiTheme="minorHAnsi"/>
        </w:rPr>
        <w:t>-2019</w:t>
      </w:r>
    </w:p>
    <w:p w:rsidR="005D6109" w:rsidRDefault="00543213" w:rsidP="005D6109">
      <w:pPr>
        <w:pStyle w:val="Default"/>
        <w:rPr>
          <w:rFonts w:asciiTheme="minorHAnsi" w:hAnsiTheme="minorHAnsi"/>
        </w:rPr>
      </w:pPr>
      <w:r w:rsidRPr="005D6109">
        <w:rPr>
          <w:rFonts w:asciiTheme="minorHAnsi" w:hAnsiTheme="minorHAnsi"/>
        </w:rPr>
        <w:t xml:space="preserve">Klostermarken 10-12                                                  </w:t>
      </w:r>
      <w:r w:rsidR="005D6109">
        <w:rPr>
          <w:rFonts w:asciiTheme="minorHAnsi" w:hAnsiTheme="minorHAnsi"/>
        </w:rPr>
        <w:t xml:space="preserve">                                </w:t>
      </w:r>
      <w:r w:rsidRPr="005D6109">
        <w:rPr>
          <w:rFonts w:asciiTheme="minorHAnsi" w:hAnsiTheme="minorHAnsi"/>
        </w:rPr>
        <w:t xml:space="preserve">   </w:t>
      </w:r>
      <w:r w:rsidR="00BE2E86">
        <w:rPr>
          <w:rFonts w:asciiTheme="minorHAnsi" w:hAnsiTheme="minorHAnsi"/>
        </w:rPr>
        <w:t xml:space="preserve">       </w:t>
      </w:r>
      <w:r w:rsidRPr="005D6109">
        <w:rPr>
          <w:rFonts w:asciiTheme="minorHAnsi" w:hAnsiTheme="minorHAnsi"/>
        </w:rPr>
        <w:t xml:space="preserve"> side </w:t>
      </w:r>
      <w:r w:rsidR="005D6109">
        <w:rPr>
          <w:rFonts w:asciiTheme="minorHAnsi" w:hAnsiTheme="minorHAnsi"/>
        </w:rPr>
        <w:t>1/</w:t>
      </w:r>
    </w:p>
    <w:p w:rsidR="00543213" w:rsidRPr="005D6109" w:rsidRDefault="00543213" w:rsidP="005D6109">
      <w:pPr>
        <w:pStyle w:val="Default"/>
        <w:rPr>
          <w:rFonts w:asciiTheme="minorHAnsi" w:hAnsiTheme="minorHAnsi"/>
        </w:rPr>
      </w:pPr>
      <w:r w:rsidRPr="005D6109">
        <w:rPr>
          <w:rFonts w:asciiTheme="minorHAnsi" w:hAnsiTheme="minorHAnsi"/>
        </w:rPr>
        <w:t xml:space="preserve">8800 Viborg                                           </w:t>
      </w:r>
      <w:r w:rsidR="005D6109">
        <w:rPr>
          <w:rFonts w:asciiTheme="minorHAnsi" w:hAnsiTheme="minorHAnsi"/>
        </w:rPr>
        <w:t xml:space="preserve">                                                          </w:t>
      </w:r>
      <w:r w:rsidRPr="005D6109">
        <w:rPr>
          <w:rFonts w:asciiTheme="minorHAnsi" w:hAnsiTheme="minorHAnsi"/>
        </w:rPr>
        <w:t xml:space="preserve"> </w:t>
      </w:r>
      <w:r w:rsidR="00BE2E86">
        <w:rPr>
          <w:rFonts w:asciiTheme="minorHAnsi" w:hAnsiTheme="minorHAnsi"/>
        </w:rPr>
        <w:t xml:space="preserve">       </w:t>
      </w:r>
      <w:r w:rsidRPr="005D6109">
        <w:rPr>
          <w:rFonts w:asciiTheme="minorHAnsi" w:hAnsiTheme="minorHAnsi"/>
        </w:rPr>
        <w:t xml:space="preserve">SAG   BS </w:t>
      </w:r>
      <w:r w:rsidR="005D6109" w:rsidRPr="005D6109">
        <w:rPr>
          <w:rFonts w:asciiTheme="minorHAnsi" w:hAnsiTheme="minorHAnsi"/>
        </w:rPr>
        <w:t>1</w:t>
      </w:r>
      <w:r w:rsidRPr="005D6109">
        <w:rPr>
          <w:rFonts w:asciiTheme="minorHAnsi" w:hAnsiTheme="minorHAnsi"/>
        </w:rPr>
        <w:t>-698</w:t>
      </w:r>
      <w:r w:rsidR="005D6109" w:rsidRPr="005D6109">
        <w:rPr>
          <w:rFonts w:asciiTheme="minorHAnsi" w:hAnsiTheme="minorHAnsi"/>
        </w:rPr>
        <w:t>/</w:t>
      </w:r>
      <w:r w:rsidRPr="005D6109">
        <w:rPr>
          <w:rFonts w:asciiTheme="minorHAnsi" w:hAnsiTheme="minorHAnsi"/>
        </w:rPr>
        <w:t xml:space="preserve">2015       </w:t>
      </w:r>
    </w:p>
    <w:p w:rsidR="00543213" w:rsidRPr="005D6109" w:rsidRDefault="0024036E" w:rsidP="0054321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    Kopi til adv.     </w:t>
      </w:r>
    </w:p>
    <w:p w:rsidR="00543213" w:rsidRDefault="00543213" w:rsidP="00543213">
      <w:pPr>
        <w:rPr>
          <w:rFonts w:asciiTheme="minorHAnsi" w:hAnsiTheme="minorHAnsi"/>
          <w:color w:val="000000"/>
        </w:rPr>
      </w:pPr>
      <w:hyperlink r:id="rId6" w:history="1">
        <w:r w:rsidRPr="005D6109">
          <w:rPr>
            <w:rStyle w:val="Hyperlink"/>
            <w:rFonts w:asciiTheme="minorHAnsi" w:hAnsiTheme="minorHAnsi"/>
          </w:rPr>
          <w:t>ret.vib@domstol.dk</w:t>
        </w:r>
      </w:hyperlink>
      <w:r w:rsidR="005D6109">
        <w:rPr>
          <w:rFonts w:asciiTheme="minorHAnsi" w:hAnsiTheme="minorHAnsi"/>
          <w:color w:val="000000"/>
        </w:rPr>
        <w:t xml:space="preserve"> </w:t>
      </w:r>
    </w:p>
    <w:p w:rsidR="003C47AD" w:rsidRDefault="003C47AD" w:rsidP="00543213">
      <w:pPr>
        <w:rPr>
          <w:rFonts w:asciiTheme="minorHAnsi" w:hAnsiTheme="minorHAnsi"/>
          <w:color w:val="000000"/>
        </w:rPr>
      </w:pPr>
    </w:p>
    <w:p w:rsidR="003C47AD" w:rsidRPr="0024036E" w:rsidRDefault="003C47AD" w:rsidP="00543213">
      <w:pPr>
        <w:rPr>
          <w:rFonts w:asciiTheme="minorHAnsi" w:hAnsiTheme="minorHAnsi"/>
          <w:b/>
          <w:color w:val="000000"/>
        </w:rPr>
      </w:pPr>
      <w:r w:rsidRPr="0024036E">
        <w:rPr>
          <w:rFonts w:asciiTheme="minorHAnsi" w:hAnsiTheme="minorHAnsi"/>
          <w:b/>
          <w:color w:val="000000"/>
        </w:rPr>
        <w:t xml:space="preserve">Storbjerg Erhverv </w:t>
      </w:r>
      <w:proofErr w:type="gramStart"/>
      <w:r w:rsidRPr="0024036E">
        <w:rPr>
          <w:rFonts w:asciiTheme="minorHAnsi" w:hAnsiTheme="minorHAnsi"/>
          <w:b/>
          <w:color w:val="000000"/>
        </w:rPr>
        <w:t>ApS  mod</w:t>
      </w:r>
      <w:proofErr w:type="gramEnd"/>
      <w:r w:rsidRPr="0024036E">
        <w:rPr>
          <w:rFonts w:asciiTheme="minorHAnsi" w:hAnsiTheme="minorHAnsi"/>
          <w:b/>
          <w:color w:val="000000"/>
        </w:rPr>
        <w:t xml:space="preserve">  Jyske Bank A/S</w:t>
      </w:r>
      <w:r w:rsidR="0024036E" w:rsidRPr="0024036E">
        <w:rPr>
          <w:rFonts w:asciiTheme="minorHAnsi" w:hAnsiTheme="minorHAnsi"/>
          <w:b/>
          <w:color w:val="000000"/>
        </w:rPr>
        <w:t xml:space="preserve"> </w:t>
      </w:r>
      <w:r w:rsidR="0024036E">
        <w:rPr>
          <w:rFonts w:asciiTheme="minorHAnsi" w:hAnsiTheme="minorHAnsi"/>
          <w:b/>
          <w:color w:val="000000"/>
        </w:rPr>
        <w:t xml:space="preserve">i </w:t>
      </w:r>
      <w:r w:rsidR="0024036E" w:rsidRPr="0024036E">
        <w:rPr>
          <w:rFonts w:asciiTheme="minorHAnsi" w:hAnsiTheme="minorHAnsi"/>
          <w:b/>
          <w:color w:val="000000"/>
        </w:rPr>
        <w:t>Svig og falsk sag.</w:t>
      </w:r>
    </w:p>
    <w:p w:rsidR="005D6109" w:rsidRDefault="005D6109" w:rsidP="00543213">
      <w:pPr>
        <w:rPr>
          <w:rFonts w:asciiTheme="minorHAnsi" w:hAnsiTheme="minorHAnsi"/>
          <w:color w:val="000000"/>
        </w:rPr>
      </w:pPr>
    </w:p>
    <w:p w:rsidR="005D6109" w:rsidRDefault="005D6109" w:rsidP="0054321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Vi har </w:t>
      </w:r>
      <w:r w:rsidR="00916779">
        <w:rPr>
          <w:rFonts w:asciiTheme="minorHAnsi" w:hAnsiTheme="minorHAnsi"/>
          <w:color w:val="000000"/>
        </w:rPr>
        <w:t>fået</w:t>
      </w:r>
      <w:r>
        <w:rPr>
          <w:rFonts w:asciiTheme="minorHAnsi" w:hAnsiTheme="minorHAnsi"/>
          <w:color w:val="000000"/>
        </w:rPr>
        <w:t xml:space="preserve"> kopi af rettens brev af 12. april </w:t>
      </w:r>
      <w:r w:rsidR="00916779">
        <w:rPr>
          <w:rFonts w:asciiTheme="minorHAnsi" w:hAnsiTheme="minorHAnsi"/>
          <w:color w:val="000000"/>
        </w:rPr>
        <w:t>2019.  ”</w:t>
      </w:r>
      <w:r w:rsidR="00916779" w:rsidRPr="003C47AD">
        <w:rPr>
          <w:rFonts w:asciiTheme="minorHAnsi" w:hAnsiTheme="minorHAnsi"/>
          <w:color w:val="000000"/>
          <w:u w:val="single"/>
        </w:rPr>
        <w:t xml:space="preserve">dato for </w:t>
      </w:r>
      <w:r w:rsidR="00BE2E86" w:rsidRPr="003C47AD">
        <w:rPr>
          <w:rFonts w:asciiTheme="minorHAnsi" w:hAnsiTheme="minorHAnsi"/>
          <w:color w:val="000000"/>
          <w:u w:val="single"/>
        </w:rPr>
        <w:t>hovedforhandling</w:t>
      </w:r>
      <w:r w:rsidR="00BE2E86">
        <w:rPr>
          <w:rFonts w:asciiTheme="minorHAnsi" w:hAnsiTheme="minorHAnsi"/>
          <w:color w:val="000000"/>
        </w:rPr>
        <w:t>”</w:t>
      </w:r>
    </w:p>
    <w:p w:rsidR="005D6109" w:rsidRDefault="005D6109" w:rsidP="00543213">
      <w:pPr>
        <w:rPr>
          <w:rFonts w:asciiTheme="minorHAnsi" w:hAnsiTheme="minorHAnsi"/>
          <w:color w:val="000000"/>
        </w:rPr>
      </w:pPr>
    </w:p>
    <w:p w:rsidR="003C47AD" w:rsidRDefault="003C47AD" w:rsidP="003C47AD">
      <w:pPr>
        <w:rPr>
          <w:rFonts w:asciiTheme="minorHAnsi" w:hAnsiTheme="minorHAnsi"/>
          <w:color w:val="000000"/>
        </w:rPr>
      </w:pPr>
    </w:p>
    <w:p w:rsidR="003C47AD" w:rsidRDefault="003C47AD" w:rsidP="003C47AD">
      <w:pPr>
        <w:rPr>
          <w:rFonts w:asciiTheme="minorHAnsi" w:hAnsiTheme="minorHAnsi"/>
          <w:color w:val="000000"/>
        </w:rPr>
      </w:pPr>
      <w:r w:rsidRPr="00BE2E86">
        <w:rPr>
          <w:rFonts w:asciiTheme="minorHAnsi" w:hAnsiTheme="minorHAnsi"/>
          <w:b/>
          <w:color w:val="000000"/>
        </w:rPr>
        <w:t>RETSMÆGLING</w:t>
      </w:r>
    </w:p>
    <w:p w:rsidR="003C47AD" w:rsidRDefault="003C47AD" w:rsidP="003C47A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Retten skriver om mulighed for </w:t>
      </w:r>
      <w:r w:rsidRPr="00BE2E86">
        <w:rPr>
          <w:rFonts w:asciiTheme="minorHAnsi" w:hAnsiTheme="minorHAnsi"/>
          <w:b/>
          <w:color w:val="000000"/>
        </w:rPr>
        <w:t>RETSMÆGLING</w:t>
      </w:r>
      <w:r>
        <w:rPr>
          <w:rFonts w:asciiTheme="minorHAnsi" w:hAnsiTheme="minorHAnsi"/>
          <w:color w:val="000000"/>
        </w:rPr>
        <w:t>, hvilket vi, sagsøger ikke er afvisende overfor.</w:t>
      </w:r>
    </w:p>
    <w:p w:rsidR="003C47AD" w:rsidRDefault="003C47AD" w:rsidP="003C47AD">
      <w:pPr>
        <w:rPr>
          <w:rFonts w:asciiTheme="minorHAnsi" w:hAnsiTheme="minorHAnsi"/>
          <w:color w:val="000000"/>
        </w:rPr>
      </w:pPr>
    </w:p>
    <w:p w:rsidR="003C47AD" w:rsidRDefault="003C47AD" w:rsidP="003C47A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Et sådanne </w:t>
      </w:r>
      <w:proofErr w:type="spellStart"/>
      <w:r>
        <w:rPr>
          <w:rFonts w:asciiTheme="minorHAnsi" w:hAnsiTheme="minorHAnsi"/>
          <w:color w:val="000000"/>
        </w:rPr>
        <w:t>retsmælingsmøde</w:t>
      </w:r>
      <w:proofErr w:type="spellEnd"/>
      <w:r>
        <w:rPr>
          <w:rFonts w:asciiTheme="minorHAnsi" w:hAnsiTheme="minorHAnsi"/>
          <w:color w:val="000000"/>
        </w:rPr>
        <w:t>, vil sagsøger gerne deltage i</w:t>
      </w:r>
    </w:p>
    <w:p w:rsidR="003C47AD" w:rsidRDefault="003C47AD" w:rsidP="003C47A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Såfremt Jyske bank måtte have ønske om det. </w:t>
      </w:r>
    </w:p>
    <w:p w:rsidR="003C47AD" w:rsidRDefault="003C47AD" w:rsidP="003C47AD">
      <w:pPr>
        <w:rPr>
          <w:rFonts w:asciiTheme="minorHAnsi" w:hAnsiTheme="minorHAnsi"/>
          <w:color w:val="000000"/>
        </w:rPr>
      </w:pPr>
    </w:p>
    <w:p w:rsidR="003C47AD" w:rsidRDefault="003C47AD" w:rsidP="003C47AD">
      <w:pPr>
        <w:rPr>
          <w:rFonts w:asciiTheme="minorHAnsi" w:hAnsiTheme="minorHAnsi"/>
          <w:color w:val="000000"/>
        </w:rPr>
      </w:pPr>
      <w:r w:rsidRPr="00916779">
        <w:rPr>
          <w:rFonts w:asciiTheme="minorHAnsi" w:hAnsiTheme="minorHAnsi"/>
          <w:b/>
          <w:color w:val="000000"/>
          <w:u w:val="single"/>
        </w:rPr>
        <w:t>Det vil være sagsøger selv</w:t>
      </w:r>
      <w:r>
        <w:rPr>
          <w:rFonts w:asciiTheme="minorHAnsi" w:hAnsiTheme="minorHAnsi"/>
          <w:color w:val="000000"/>
        </w:rPr>
        <w:t xml:space="preserve"> som fremmøder, da sagsøger bedre end nogle anden kender sagens fremlagte bilag, og i øvrigt kender sagens forhold, bedre end nogle anden.  </w:t>
      </w:r>
    </w:p>
    <w:p w:rsidR="003C47AD" w:rsidRDefault="003C47AD" w:rsidP="003C47AD">
      <w:pPr>
        <w:rPr>
          <w:rFonts w:asciiTheme="minorHAnsi" w:hAnsiTheme="minorHAnsi"/>
          <w:color w:val="000000"/>
        </w:rPr>
      </w:pPr>
    </w:p>
    <w:p w:rsidR="003C47AD" w:rsidRDefault="003C47AD" w:rsidP="003C47A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Det er som udgangspunkt sagsøges holdning, at sagens </w:t>
      </w:r>
      <w:r w:rsidRPr="003C47AD">
        <w:rPr>
          <w:rFonts w:asciiTheme="minorHAnsi" w:hAnsiTheme="minorHAnsi"/>
          <w:b/>
          <w:color w:val="000000"/>
        </w:rPr>
        <w:t>Bilag 1. er falsk</w:t>
      </w:r>
      <w:r>
        <w:rPr>
          <w:rFonts w:asciiTheme="minorHAnsi" w:hAnsiTheme="minorHAnsi"/>
          <w:color w:val="000000"/>
        </w:rPr>
        <w:t xml:space="preserve">, </w:t>
      </w:r>
      <w:r w:rsidRPr="003C47AD">
        <w:rPr>
          <w:rFonts w:asciiTheme="minorHAnsi" w:hAnsiTheme="minorHAnsi"/>
          <w:b/>
          <w:color w:val="000000"/>
        </w:rPr>
        <w:t>frembragt ved svig</w:t>
      </w:r>
      <w:r w:rsidR="00523507">
        <w:rPr>
          <w:rFonts w:asciiTheme="minorHAnsi" w:hAnsiTheme="minorHAnsi"/>
          <w:color w:val="000000"/>
        </w:rPr>
        <w:t>.</w:t>
      </w:r>
    </w:p>
    <w:p w:rsidR="003C47AD" w:rsidRDefault="003C47AD" w:rsidP="003C47AD">
      <w:pPr>
        <w:rPr>
          <w:rFonts w:asciiTheme="minorHAnsi" w:hAnsiTheme="minorHAnsi"/>
          <w:color w:val="000000"/>
        </w:rPr>
      </w:pPr>
    </w:p>
    <w:p w:rsidR="003C47AD" w:rsidRDefault="003C47AD" w:rsidP="003C47A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 så fald Jyske Bank måtte have ønske om et sådant møde, </w:t>
      </w:r>
      <w:r w:rsidRPr="00523507">
        <w:rPr>
          <w:rFonts w:asciiTheme="minorHAnsi" w:hAnsiTheme="minorHAnsi"/>
          <w:color w:val="000000"/>
          <w:u w:val="single"/>
        </w:rPr>
        <w:t xml:space="preserve">ønskes dette </w:t>
      </w:r>
      <w:r w:rsidR="0024036E" w:rsidRPr="00523507">
        <w:rPr>
          <w:rFonts w:asciiTheme="minorHAnsi" w:hAnsiTheme="minorHAnsi"/>
          <w:color w:val="000000"/>
          <w:u w:val="single"/>
        </w:rPr>
        <w:t>af</w:t>
      </w:r>
      <w:r w:rsidRPr="00523507">
        <w:rPr>
          <w:rFonts w:asciiTheme="minorHAnsi" w:hAnsiTheme="minorHAnsi"/>
          <w:color w:val="000000"/>
          <w:u w:val="single"/>
        </w:rPr>
        <w:t>holdt snarest</w:t>
      </w:r>
      <w:r w:rsidR="00523507">
        <w:rPr>
          <w:rFonts w:asciiTheme="minorHAnsi" w:hAnsiTheme="minorHAnsi"/>
          <w:color w:val="000000"/>
        </w:rPr>
        <w:t>, for ikke at fastholde sagsøger til en påstået aftale, hvilket koncernen ledelsen i 2016 er oplyst nok ikke findes.</w:t>
      </w:r>
    </w:p>
    <w:p w:rsidR="003C47AD" w:rsidRDefault="003C47AD" w:rsidP="003C47AD">
      <w:pPr>
        <w:rPr>
          <w:rFonts w:asciiTheme="minorHAnsi" w:hAnsiTheme="minorHAnsi"/>
          <w:color w:val="000000"/>
        </w:rPr>
      </w:pPr>
    </w:p>
    <w:p w:rsidR="003C47AD" w:rsidRDefault="003C47AD" w:rsidP="003C47A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Meddelelse herom kan gives direkte sagsøger, på afsender mail eller post / på telefon 22227713 </w:t>
      </w:r>
    </w:p>
    <w:p w:rsidR="0024036E" w:rsidRDefault="0024036E" w:rsidP="003C47A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 så fald Jyske bank ingen interesse har for at mødes, må vi afvente sagen hovedforhandles.  </w:t>
      </w:r>
    </w:p>
    <w:p w:rsidR="003C47AD" w:rsidRDefault="003C47AD" w:rsidP="00543213">
      <w:pPr>
        <w:rPr>
          <w:rFonts w:asciiTheme="minorHAnsi" w:hAnsiTheme="minorHAnsi"/>
          <w:b/>
          <w:color w:val="000000"/>
        </w:rPr>
      </w:pPr>
    </w:p>
    <w:p w:rsidR="003C47AD" w:rsidRDefault="003C47AD" w:rsidP="003C47AD">
      <w:pPr>
        <w:rPr>
          <w:rFonts w:asciiTheme="minorHAnsi" w:hAnsiTheme="minorHAnsi"/>
          <w:b/>
          <w:color w:val="000000"/>
        </w:rPr>
      </w:pPr>
    </w:p>
    <w:p w:rsidR="003C47AD" w:rsidRDefault="003C47AD" w:rsidP="003C47A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R</w:t>
      </w:r>
      <w:r w:rsidRPr="00916779">
        <w:rPr>
          <w:rFonts w:asciiTheme="minorHAnsi" w:hAnsiTheme="minorHAnsi"/>
          <w:b/>
          <w:color w:val="000000"/>
        </w:rPr>
        <w:t>etsafgift</w:t>
      </w:r>
    </w:p>
    <w:p w:rsidR="003C47AD" w:rsidRDefault="003C47AD" w:rsidP="003C47A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Vi vil sørge for at overfører de oplyste 14.890,00 kr. i yderlige </w:t>
      </w:r>
      <w:r w:rsidRPr="00916779">
        <w:rPr>
          <w:rFonts w:asciiTheme="minorHAnsi" w:hAnsiTheme="minorHAnsi"/>
          <w:b/>
          <w:color w:val="000000"/>
        </w:rPr>
        <w:t>retsafgift</w:t>
      </w:r>
      <w:r>
        <w:rPr>
          <w:rFonts w:asciiTheme="minorHAnsi" w:hAnsiTheme="minorHAnsi"/>
          <w:color w:val="000000"/>
        </w:rPr>
        <w:t xml:space="preserve">, senest 19. august 2019. </w:t>
      </w:r>
    </w:p>
    <w:p w:rsidR="003C47AD" w:rsidRPr="00916779" w:rsidRDefault="003C47AD" w:rsidP="00543213">
      <w:pPr>
        <w:rPr>
          <w:rFonts w:asciiTheme="minorHAnsi" w:hAnsiTheme="minorHAnsi"/>
          <w:b/>
          <w:color w:val="000000"/>
        </w:rPr>
      </w:pPr>
    </w:p>
    <w:p w:rsidR="005D6109" w:rsidRPr="00916779" w:rsidRDefault="00916779" w:rsidP="00543213">
      <w:pPr>
        <w:rPr>
          <w:rFonts w:asciiTheme="minorHAnsi" w:hAnsiTheme="minorHAnsi"/>
          <w:b/>
          <w:color w:val="000000"/>
        </w:rPr>
      </w:pPr>
      <w:r w:rsidRPr="00916779">
        <w:rPr>
          <w:rFonts w:asciiTheme="minorHAnsi" w:hAnsiTheme="minorHAnsi"/>
          <w:b/>
          <w:color w:val="000000"/>
        </w:rPr>
        <w:t xml:space="preserve">Påstandsdokument </w:t>
      </w:r>
    </w:p>
    <w:p w:rsidR="005D6109" w:rsidRDefault="005D6109" w:rsidP="0054321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Vores </w:t>
      </w:r>
      <w:r w:rsidRPr="00916779">
        <w:rPr>
          <w:rFonts w:asciiTheme="minorHAnsi" w:hAnsiTheme="minorHAnsi"/>
          <w:b/>
          <w:color w:val="000000"/>
        </w:rPr>
        <w:t>påstand</w:t>
      </w:r>
      <w:r>
        <w:rPr>
          <w:rFonts w:asciiTheme="minorHAnsi" w:hAnsiTheme="minorHAnsi"/>
          <w:color w:val="000000"/>
        </w:rPr>
        <w:t xml:space="preserve"> er som </w:t>
      </w:r>
      <w:r w:rsidR="00BE2E86">
        <w:rPr>
          <w:rFonts w:asciiTheme="minorHAnsi" w:hAnsiTheme="minorHAnsi"/>
          <w:color w:val="000000"/>
        </w:rPr>
        <w:t>oplyst i brev</w:t>
      </w:r>
      <w:r w:rsidR="003C47AD">
        <w:rPr>
          <w:rFonts w:asciiTheme="minorHAnsi" w:hAnsiTheme="minorHAnsi"/>
          <w:color w:val="000000"/>
        </w:rPr>
        <w:t>et</w:t>
      </w:r>
      <w:r w:rsidR="00BE2E86">
        <w:rPr>
          <w:rFonts w:asciiTheme="minorHAnsi" w:hAnsiTheme="minorHAnsi"/>
          <w:color w:val="000000"/>
        </w:rPr>
        <w:t xml:space="preserve"> 03-01-2018 og </w:t>
      </w:r>
      <w:r>
        <w:rPr>
          <w:rFonts w:asciiTheme="minorHAnsi" w:hAnsiTheme="minorHAnsi"/>
          <w:color w:val="000000"/>
        </w:rPr>
        <w:t xml:space="preserve">fremlagt i den underskrævet </w:t>
      </w:r>
      <w:r w:rsidR="00916779">
        <w:rPr>
          <w:rFonts w:asciiTheme="minorHAnsi" w:hAnsiTheme="minorHAnsi"/>
          <w:color w:val="000000"/>
        </w:rPr>
        <w:t xml:space="preserve">fremlagte </w:t>
      </w:r>
      <w:r>
        <w:rPr>
          <w:rFonts w:asciiTheme="minorHAnsi" w:hAnsiTheme="minorHAnsi"/>
          <w:color w:val="000000"/>
        </w:rPr>
        <w:t xml:space="preserve">forklaring </w:t>
      </w:r>
      <w:r w:rsidRPr="00916779">
        <w:rPr>
          <w:rFonts w:asciiTheme="minorHAnsi" w:hAnsiTheme="minorHAnsi"/>
          <w:b/>
          <w:color w:val="000000"/>
        </w:rPr>
        <w:t>Bilag 100. &amp; 101.</w:t>
      </w:r>
      <w:r>
        <w:rPr>
          <w:rFonts w:asciiTheme="minorHAnsi" w:hAnsiTheme="minorHAnsi"/>
          <w:color w:val="000000"/>
        </w:rPr>
        <w:t xml:space="preserve"> </w:t>
      </w:r>
      <w:r w:rsidR="00BE2E8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28-12-2018 </w:t>
      </w:r>
    </w:p>
    <w:p w:rsidR="00BE2E86" w:rsidRDefault="00BE2E86" w:rsidP="00543213">
      <w:pPr>
        <w:rPr>
          <w:rFonts w:asciiTheme="minorHAnsi" w:hAnsiTheme="minorHAnsi"/>
          <w:color w:val="000000"/>
        </w:rPr>
      </w:pPr>
    </w:p>
    <w:p w:rsidR="005D6109" w:rsidRDefault="005D6109" w:rsidP="0054321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Hvilket vil vores advokat </w:t>
      </w:r>
      <w:r w:rsidR="00BE2E86">
        <w:rPr>
          <w:rFonts w:asciiTheme="minorHAnsi" w:hAnsiTheme="minorHAnsi"/>
          <w:color w:val="000000"/>
        </w:rPr>
        <w:t xml:space="preserve">vil </w:t>
      </w:r>
      <w:r>
        <w:rPr>
          <w:rFonts w:asciiTheme="minorHAnsi" w:hAnsiTheme="minorHAnsi"/>
          <w:color w:val="000000"/>
        </w:rPr>
        <w:t>fremlægge inden 16. septembe</w:t>
      </w:r>
      <w:r w:rsidR="00916779">
        <w:rPr>
          <w:rFonts w:asciiTheme="minorHAnsi" w:hAnsiTheme="minorHAnsi"/>
          <w:color w:val="000000"/>
        </w:rPr>
        <w:t xml:space="preserve">r i </w:t>
      </w:r>
      <w:r w:rsidR="003C47AD">
        <w:rPr>
          <w:rFonts w:asciiTheme="minorHAnsi" w:hAnsiTheme="minorHAnsi"/>
          <w:color w:val="000000"/>
        </w:rPr>
        <w:t xml:space="preserve">hans </w:t>
      </w:r>
      <w:r w:rsidR="00916779">
        <w:rPr>
          <w:rFonts w:asciiTheme="minorHAnsi" w:hAnsiTheme="minorHAnsi"/>
          <w:color w:val="000000"/>
        </w:rPr>
        <w:t>endeli</w:t>
      </w:r>
      <w:r w:rsidR="003C47AD">
        <w:rPr>
          <w:rFonts w:asciiTheme="minorHAnsi" w:hAnsiTheme="minorHAnsi"/>
          <w:color w:val="000000"/>
        </w:rPr>
        <w:t>ge</w:t>
      </w:r>
      <w:r w:rsidR="00916779">
        <w:rPr>
          <w:rFonts w:asciiTheme="minorHAnsi" w:hAnsiTheme="minorHAnsi"/>
          <w:color w:val="000000"/>
        </w:rPr>
        <w:t xml:space="preserve"> påstandsdokument. </w:t>
      </w:r>
    </w:p>
    <w:p w:rsidR="00916779" w:rsidRDefault="00916779" w:rsidP="00543213">
      <w:pPr>
        <w:rPr>
          <w:rFonts w:asciiTheme="minorHAnsi" w:hAnsiTheme="minorHAnsi"/>
          <w:color w:val="000000"/>
        </w:rPr>
      </w:pPr>
      <w:bookmarkStart w:id="0" w:name="_GoBack"/>
      <w:bookmarkEnd w:id="0"/>
    </w:p>
    <w:p w:rsidR="003C47AD" w:rsidRDefault="003C47AD" w:rsidP="00543213">
      <w:pPr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Mvh</w:t>
      </w:r>
      <w:proofErr w:type="spellEnd"/>
      <w:r>
        <w:rPr>
          <w:rFonts w:asciiTheme="minorHAnsi" w:hAnsiTheme="minorHAnsi"/>
          <w:color w:val="000000"/>
        </w:rPr>
        <w:t xml:space="preserve"> </w:t>
      </w:r>
    </w:p>
    <w:p w:rsidR="003C47AD" w:rsidRDefault="003C47AD" w:rsidP="0054321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Storbjerg Erhverv ApS </w:t>
      </w:r>
    </w:p>
    <w:p w:rsidR="003C47AD" w:rsidRDefault="0024036E" w:rsidP="0054321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Carsten og Anne-Marie Skaarup </w:t>
      </w:r>
    </w:p>
    <w:p w:rsidR="0024036E" w:rsidRDefault="0024036E" w:rsidP="00543213">
      <w:pPr>
        <w:rPr>
          <w:rFonts w:asciiTheme="minorHAnsi" w:hAnsiTheme="minorHAnsi"/>
        </w:rPr>
      </w:pPr>
      <w:r>
        <w:rPr>
          <w:rFonts w:asciiTheme="minorHAnsi" w:hAnsiTheme="minorHAnsi"/>
        </w:rPr>
        <w:t>Søvej 5. 3100 Hornbæk</w:t>
      </w:r>
    </w:p>
    <w:p w:rsidR="0024036E" w:rsidRPr="005D6109" w:rsidRDefault="0024036E" w:rsidP="0054321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22227713 </w:t>
      </w:r>
    </w:p>
    <w:sectPr w:rsidR="0024036E" w:rsidRPr="005D61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C0" w:rsidRDefault="004053C0" w:rsidP="00543213">
      <w:r>
        <w:separator/>
      </w:r>
    </w:p>
  </w:endnote>
  <w:endnote w:type="continuationSeparator" w:id="0">
    <w:p w:rsidR="004053C0" w:rsidRDefault="004053C0" w:rsidP="0054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C0" w:rsidRDefault="004053C0" w:rsidP="00543213">
      <w:r>
        <w:separator/>
      </w:r>
    </w:p>
  </w:footnote>
  <w:footnote w:type="continuationSeparator" w:id="0">
    <w:p w:rsidR="004053C0" w:rsidRDefault="004053C0" w:rsidP="0054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13"/>
    <w:rsid w:val="0024036E"/>
    <w:rsid w:val="003C47AD"/>
    <w:rsid w:val="004053C0"/>
    <w:rsid w:val="00523507"/>
    <w:rsid w:val="00543213"/>
    <w:rsid w:val="005D6109"/>
    <w:rsid w:val="006F7600"/>
    <w:rsid w:val="00916779"/>
    <w:rsid w:val="00B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BA91"/>
  <w15:chartTrackingRefBased/>
  <w15:docId w15:val="{697DC2F3-3EBB-449F-A25C-8F18AC1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21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3213"/>
  </w:style>
  <w:style w:type="paragraph" w:styleId="Sidefod">
    <w:name w:val="footer"/>
    <w:basedOn w:val="Normal"/>
    <w:link w:val="SidefodTegn"/>
    <w:uiPriority w:val="99"/>
    <w:unhideWhenUsed/>
    <w:rsid w:val="0054321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3213"/>
  </w:style>
  <w:style w:type="character" w:styleId="Hyperlink">
    <w:name w:val="Hyperlink"/>
    <w:basedOn w:val="Standardskrifttypeiafsnit"/>
    <w:semiHidden/>
    <w:unhideWhenUsed/>
    <w:rsid w:val="00543213"/>
    <w:rPr>
      <w:color w:val="0000FF"/>
      <w:u w:val="single"/>
    </w:rPr>
  </w:style>
  <w:style w:type="paragraph" w:customStyle="1" w:styleId="Default">
    <w:name w:val="Default"/>
    <w:rsid w:val="005432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t.vib@domstol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1</cp:revision>
  <dcterms:created xsi:type="dcterms:W3CDTF">2019-04-16T09:49:00Z</dcterms:created>
  <dcterms:modified xsi:type="dcterms:W3CDTF">2019-04-16T11:01:00Z</dcterms:modified>
</cp:coreProperties>
</file>